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62" w:rsidRDefault="000D5B62" w:rsidP="00BB50A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</w:p>
    <w:p w:rsidR="00BB50A4" w:rsidRPr="00E94189" w:rsidRDefault="00FC353E" w:rsidP="00BB50A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ПРОГРАММА</w:t>
      </w:r>
    </w:p>
    <w:p w:rsidR="00B96D74" w:rsidRPr="00E94189" w:rsidRDefault="00BB50A4" w:rsidP="00BB50A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</w:pPr>
      <w:r w:rsidRPr="00E9418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 xml:space="preserve">проведения </w:t>
      </w:r>
      <w:r w:rsidR="00B96D74" w:rsidRPr="00E94189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</w:rPr>
        <w:t>семинара</w:t>
      </w:r>
    </w:p>
    <w:p w:rsidR="00BB50A4" w:rsidRPr="00FC353E" w:rsidRDefault="00886E27" w:rsidP="00BB50A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color="000000"/>
        </w:rPr>
      </w:pPr>
      <w:r w:rsidRPr="00FC353E">
        <w:rPr>
          <w:rFonts w:ascii="Times New Roman" w:hAnsi="Times New Roman" w:cs="Times New Roman"/>
          <w:b/>
          <w:sz w:val="32"/>
          <w:szCs w:val="32"/>
        </w:rPr>
        <w:t xml:space="preserve">«Формирование национального реестра специалистов в области строительства; проблемы, цели, задачи, сроки, ожидаемые </w:t>
      </w:r>
      <w:r w:rsidR="00FC353E">
        <w:rPr>
          <w:rFonts w:ascii="Times New Roman" w:hAnsi="Times New Roman" w:cs="Times New Roman"/>
          <w:b/>
          <w:sz w:val="32"/>
          <w:szCs w:val="32"/>
        </w:rPr>
        <w:br/>
      </w:r>
      <w:r w:rsidRPr="00FC353E">
        <w:rPr>
          <w:rFonts w:ascii="Times New Roman" w:hAnsi="Times New Roman" w:cs="Times New Roman"/>
          <w:b/>
          <w:sz w:val="32"/>
          <w:szCs w:val="32"/>
        </w:rPr>
        <w:t>результаты»</w:t>
      </w:r>
    </w:p>
    <w:p w:rsidR="002012D2" w:rsidRPr="00555B44" w:rsidRDefault="002012D2" w:rsidP="00AF05A7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eastAsia="Calibri" w:hAnsi="Times New Roman" w:cs="Times New Roman"/>
          <w:sz w:val="23"/>
          <w:szCs w:val="23"/>
          <w:u w:color="000000"/>
        </w:rPr>
      </w:pPr>
      <w:r w:rsidRPr="00555B44">
        <w:rPr>
          <w:rFonts w:ascii="Times New Roman" w:eastAsia="Calibri" w:hAnsi="Times New Roman" w:cs="Times New Roman"/>
          <w:b/>
          <w:sz w:val="23"/>
          <w:szCs w:val="23"/>
          <w:u w:color="000000"/>
        </w:rPr>
        <w:t>Время, место проведения:</w:t>
      </w:r>
    </w:p>
    <w:p w:rsidR="00E94189" w:rsidRPr="00555B44" w:rsidRDefault="00886E27" w:rsidP="008A21C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>26апреля</w:t>
      </w:r>
      <w:r w:rsidR="002012D2"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201</w:t>
      </w:r>
      <w:r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7 </w:t>
      </w:r>
      <w:r w:rsidR="002012D2"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>г.</w:t>
      </w:r>
      <w:r w:rsidR="00E22530"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в 1</w:t>
      </w:r>
      <w:r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>5</w:t>
      </w:r>
      <w:r w:rsidR="00E22530"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t>:00 ч.</w:t>
      </w:r>
      <w:r w:rsidR="00E22530" w:rsidRPr="00555B44">
        <w:rPr>
          <w:rFonts w:ascii="Times New Roman" w:eastAsia="Calibri" w:hAnsi="Times New Roman" w:cs="Times New Roman"/>
          <w:b/>
          <w:sz w:val="23"/>
          <w:szCs w:val="23"/>
          <w:u w:val="single"/>
        </w:rPr>
        <w:br/>
      </w:r>
      <w:r w:rsidR="00E22530" w:rsidRPr="00555B44">
        <w:rPr>
          <w:rFonts w:ascii="Times New Roman" w:hAnsi="Times New Roman" w:cs="Times New Roman"/>
          <w:b/>
          <w:sz w:val="23"/>
          <w:szCs w:val="23"/>
          <w:u w:val="single"/>
        </w:rPr>
        <w:t xml:space="preserve">конференц-зал </w:t>
      </w:r>
      <w:r w:rsidR="00E22530" w:rsidRPr="00CD0980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E22530" w:rsidRPr="00555B4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036BC" w:rsidRPr="00CD098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D098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22530" w:rsidRPr="00555B44">
        <w:rPr>
          <w:rFonts w:ascii="Times New Roman" w:hAnsi="Times New Roman" w:cs="Times New Roman"/>
          <w:b/>
          <w:sz w:val="23"/>
          <w:szCs w:val="23"/>
          <w:u w:val="single"/>
        </w:rPr>
        <w:t>(2 этаж)</w:t>
      </w:r>
      <w:r w:rsidR="00E22530" w:rsidRPr="00555B44">
        <w:rPr>
          <w:rFonts w:ascii="Times New Roman" w:hAnsi="Times New Roman" w:cs="Times New Roman"/>
          <w:sz w:val="23"/>
          <w:szCs w:val="23"/>
        </w:rPr>
        <w:t xml:space="preserve"> в </w:t>
      </w:r>
      <w:r w:rsidR="00E22530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Приморском конгрессно-выставочном</w:t>
      </w:r>
      <w:r w:rsidR="002012D2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центр</w:t>
      </w:r>
      <w:r w:rsidR="00E22530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2012D2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"ТЕРМИНАЛ ЭК</w:t>
      </w:r>
      <w:r w:rsidR="002012D2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012D2" w:rsidRPr="00555B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ПО" </w:t>
      </w:r>
      <w:r w:rsidR="002012D2" w:rsidRPr="00555B44">
        <w:rPr>
          <w:rFonts w:ascii="Times New Roman" w:hAnsi="Times New Roman" w:cs="Times New Roman"/>
          <w:sz w:val="23"/>
          <w:szCs w:val="23"/>
        </w:rPr>
        <w:t xml:space="preserve">(г. Артем, ул. Владимира </w:t>
      </w:r>
      <w:proofErr w:type="spellStart"/>
      <w:r w:rsidR="002012D2" w:rsidRPr="00555B44">
        <w:rPr>
          <w:rFonts w:ascii="Times New Roman" w:hAnsi="Times New Roman" w:cs="Times New Roman"/>
          <w:sz w:val="23"/>
          <w:szCs w:val="23"/>
        </w:rPr>
        <w:t>Сайбеля</w:t>
      </w:r>
      <w:proofErr w:type="spellEnd"/>
      <w:r w:rsidR="002012D2" w:rsidRPr="00555B44">
        <w:rPr>
          <w:rFonts w:ascii="Times New Roman" w:hAnsi="Times New Roman" w:cs="Times New Roman"/>
          <w:sz w:val="23"/>
          <w:szCs w:val="23"/>
        </w:rPr>
        <w:t xml:space="preserve"> 41; здание старого аэропорта, терминал В).</w:t>
      </w:r>
    </w:p>
    <w:p w:rsidR="00FC353E" w:rsidRPr="00555B44" w:rsidRDefault="002012D2" w:rsidP="00FC353E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</w:pPr>
      <w:r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Модератор</w:t>
      </w:r>
      <w:r w:rsidR="00886E27"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ы</w:t>
      </w:r>
      <w:r w:rsidR="00FC353E"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 xml:space="preserve"> - руководители СРО Приморского края</w:t>
      </w:r>
      <w:r w:rsidR="00B96D74"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:</w:t>
      </w:r>
    </w:p>
    <w:p w:rsidR="00886E27" w:rsidRPr="00555B44" w:rsidRDefault="00AF05A7" w:rsidP="00FC353E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</w:pPr>
      <w:r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Исполнительный директор </w:t>
      </w:r>
      <w:r w:rsidR="00DF6325" w:rsidRPr="00555B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АСРО «</w:t>
      </w:r>
      <w:r w:rsidR="00E24A4C" w:rsidRPr="00555B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 ПК</w:t>
      </w:r>
      <w:r w:rsidR="00DF6325" w:rsidRPr="00555B4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E036BC" w:rsidRPr="00E036B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55B44">
        <w:rPr>
          <w:rFonts w:ascii="Times New Roman" w:hAnsi="Times New Roman" w:cs="Times New Roman"/>
          <w:color w:val="22232F"/>
          <w:sz w:val="23"/>
          <w:szCs w:val="23"/>
        </w:rPr>
        <w:t>Парасочка</w:t>
      </w:r>
      <w:proofErr w:type="spellEnd"/>
      <w:r w:rsidR="00E036BC" w:rsidRPr="00E036BC">
        <w:rPr>
          <w:rFonts w:ascii="Times New Roman" w:hAnsi="Times New Roman" w:cs="Times New Roman"/>
          <w:color w:val="22232F"/>
          <w:sz w:val="23"/>
          <w:szCs w:val="23"/>
        </w:rPr>
        <w:t xml:space="preserve"> </w:t>
      </w:r>
      <w:r w:rsidR="00FC353E" w:rsidRPr="00555B44">
        <w:rPr>
          <w:rFonts w:ascii="Times New Roman" w:hAnsi="Times New Roman" w:cs="Times New Roman"/>
          <w:color w:val="22232F"/>
          <w:sz w:val="23"/>
          <w:szCs w:val="23"/>
        </w:rPr>
        <w:t>Светлана Андреевна</w:t>
      </w:r>
    </w:p>
    <w:p w:rsidR="00AF05A7" w:rsidRPr="00555B44" w:rsidRDefault="008A21C4" w:rsidP="00E24A4C">
      <w:pPr>
        <w:rPr>
          <w:rFonts w:ascii="Times New Roman" w:hAnsi="Times New Roman" w:cs="Times New Roman"/>
          <w:color w:val="22232F"/>
          <w:sz w:val="23"/>
          <w:szCs w:val="23"/>
        </w:rPr>
      </w:pPr>
      <w:r w:rsidRPr="00555B44">
        <w:rPr>
          <w:rFonts w:ascii="Times New Roman" w:hAnsi="Times New Roman" w:cs="Times New Roman"/>
          <w:color w:val="22232F"/>
          <w:sz w:val="23"/>
          <w:szCs w:val="23"/>
        </w:rPr>
        <w:t>Исполнительный директор</w:t>
      </w:r>
      <w:r w:rsidR="00886E27"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 </w:t>
      </w:r>
      <w:r w:rsidR="006A4CF7">
        <w:rPr>
          <w:rFonts w:ascii="Times New Roman" w:hAnsi="Times New Roman" w:cs="Times New Roman"/>
          <w:color w:val="22232F"/>
          <w:sz w:val="23"/>
          <w:szCs w:val="23"/>
        </w:rPr>
        <w:t xml:space="preserve">Союза строителей </w:t>
      </w:r>
      <w:r w:rsidR="00886E27" w:rsidRPr="00555B44">
        <w:rPr>
          <w:rFonts w:ascii="Times New Roman" w:hAnsi="Times New Roman" w:cs="Times New Roman"/>
          <w:color w:val="22232F"/>
          <w:sz w:val="23"/>
          <w:szCs w:val="23"/>
        </w:rPr>
        <w:t>СРО</w:t>
      </w:r>
      <w:r w:rsidR="00DF6325"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 «</w:t>
      </w:r>
      <w:r w:rsidR="00886E27" w:rsidRPr="00555B44">
        <w:rPr>
          <w:rFonts w:ascii="Times New Roman" w:hAnsi="Times New Roman" w:cs="Times New Roman"/>
          <w:color w:val="22232F"/>
          <w:sz w:val="23"/>
          <w:szCs w:val="23"/>
        </w:rPr>
        <w:t>ДМС»</w:t>
      </w:r>
      <w:r w:rsidR="00FC353E"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 Винтовкин Григорий Иванович</w:t>
      </w:r>
    </w:p>
    <w:p w:rsidR="00886E27" w:rsidRPr="00555B44" w:rsidRDefault="00C635EB" w:rsidP="00E24A4C">
      <w:pPr>
        <w:rPr>
          <w:rFonts w:ascii="Times New Roman" w:hAnsi="Times New Roman" w:cs="Times New Roman"/>
          <w:color w:val="22232F"/>
          <w:sz w:val="23"/>
          <w:szCs w:val="23"/>
        </w:rPr>
      </w:pPr>
      <w:r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Директор </w:t>
      </w:r>
      <w:r w:rsidR="00FC353E"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АСО «АСП» </w:t>
      </w:r>
      <w:proofErr w:type="spellStart"/>
      <w:r w:rsidR="00FC353E" w:rsidRPr="00555B44">
        <w:rPr>
          <w:rFonts w:ascii="Times New Roman" w:hAnsi="Times New Roman" w:cs="Times New Roman"/>
          <w:color w:val="22232F"/>
          <w:sz w:val="23"/>
          <w:szCs w:val="23"/>
        </w:rPr>
        <w:t>Линевич</w:t>
      </w:r>
      <w:proofErr w:type="spellEnd"/>
      <w:r w:rsidR="00FC353E" w:rsidRPr="00555B44">
        <w:rPr>
          <w:rFonts w:ascii="Times New Roman" w:hAnsi="Times New Roman" w:cs="Times New Roman"/>
          <w:color w:val="22232F"/>
          <w:sz w:val="23"/>
          <w:szCs w:val="23"/>
        </w:rPr>
        <w:t xml:space="preserve"> Наталья Николаевна</w:t>
      </w:r>
    </w:p>
    <w:p w:rsidR="00B96D74" w:rsidRPr="00555B44" w:rsidRDefault="00886E27" w:rsidP="00BB50A4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hAnsi="Times New Roman" w:cs="Times New Roman"/>
          <w:color w:val="22232F"/>
          <w:sz w:val="23"/>
          <w:szCs w:val="23"/>
        </w:rPr>
      </w:pPr>
      <w:r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Спикер</w:t>
      </w:r>
      <w:r w:rsidR="00B96D74"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:</w:t>
      </w:r>
      <w:r w:rsidR="00CD0980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 xml:space="preserve"> </w:t>
      </w:r>
      <w:r w:rsidRPr="00555B44">
        <w:rPr>
          <w:rFonts w:ascii="Times New Roman" w:hAnsi="Times New Roman" w:cs="Times New Roman"/>
          <w:color w:val="22232F"/>
          <w:sz w:val="23"/>
          <w:szCs w:val="23"/>
        </w:rPr>
        <w:t>Директор департамента профессионального образования Ассоциации «Национальное об</w:t>
      </w:r>
      <w:r w:rsidRPr="00555B44">
        <w:rPr>
          <w:rFonts w:ascii="Times New Roman" w:hAnsi="Times New Roman" w:cs="Times New Roman"/>
          <w:color w:val="22232F"/>
          <w:sz w:val="23"/>
          <w:szCs w:val="23"/>
        </w:rPr>
        <w:t>ъ</w:t>
      </w:r>
      <w:r w:rsidRPr="00555B44">
        <w:rPr>
          <w:rFonts w:ascii="Times New Roman" w:hAnsi="Times New Roman" w:cs="Times New Roman"/>
          <w:color w:val="22232F"/>
          <w:sz w:val="23"/>
          <w:szCs w:val="23"/>
        </w:rPr>
        <w:t>единение строителей» Прокопьева Надежда Александровна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4C772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Время</w:t>
            </w:r>
          </w:p>
        </w:tc>
        <w:tc>
          <w:tcPr>
            <w:tcW w:w="7513" w:type="dxa"/>
            <w:vAlign w:val="center"/>
          </w:tcPr>
          <w:p w:rsidR="00477458" w:rsidRPr="00555B44" w:rsidRDefault="00477458" w:rsidP="002012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</w:p>
        </w:tc>
      </w:tr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15:00-15:03</w:t>
            </w:r>
          </w:p>
        </w:tc>
        <w:tc>
          <w:tcPr>
            <w:tcW w:w="7513" w:type="dxa"/>
            <w:vAlign w:val="center"/>
          </w:tcPr>
          <w:p w:rsidR="00477458" w:rsidRPr="00555B44" w:rsidRDefault="00477458" w:rsidP="004C772B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Приветственное слово от Ассоциации «Национальное объединение стр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о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ителей»</w:t>
            </w:r>
          </w:p>
        </w:tc>
      </w:tr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15:03-1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:10</w:t>
            </w:r>
          </w:p>
        </w:tc>
        <w:tc>
          <w:tcPr>
            <w:tcW w:w="7513" w:type="dxa"/>
            <w:vAlign w:val="center"/>
          </w:tcPr>
          <w:p w:rsidR="00477458" w:rsidRPr="00555B44" w:rsidRDefault="00477458" w:rsidP="009C6C2D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Федеральн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ый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 xml:space="preserve"> закон № 372-ФЗ о внесении изменений в Градостроител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ь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ный кодекс Российской Федерации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 xml:space="preserve"> -</w:t>
            </w:r>
            <w:r w:rsidR="00E00F5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новые требования к специалистам в области строительства</w:t>
            </w:r>
          </w:p>
        </w:tc>
      </w:tr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:1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0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-1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7513" w:type="dxa"/>
            <w:vAlign w:val="center"/>
          </w:tcPr>
          <w:p w:rsidR="00477458" w:rsidRPr="00555B44" w:rsidRDefault="009C6C2D" w:rsidP="00477458">
            <w:pPr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r w:rsidRPr="00555B44">
              <w:rPr>
                <w:rFonts w:ascii="Times New Roman" w:hAnsi="Times New Roman"/>
                <w:sz w:val="23"/>
                <w:szCs w:val="23"/>
              </w:rPr>
              <w:t>Правовые основы ведения национального реестра специалистов</w:t>
            </w:r>
            <w:bookmarkEnd w:id="0"/>
            <w:r w:rsidRPr="00555B44">
              <w:rPr>
                <w:rFonts w:ascii="Times New Roman" w:hAnsi="Times New Roman"/>
                <w:sz w:val="23"/>
                <w:szCs w:val="23"/>
              </w:rPr>
              <w:t>, распр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е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 xml:space="preserve">деление полномочий, органы, осуществляющие </w:t>
            </w:r>
            <w:proofErr w:type="gramStart"/>
            <w:r w:rsidRPr="00555B4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555B44">
              <w:rPr>
                <w:rFonts w:ascii="Times New Roman" w:hAnsi="Times New Roman"/>
                <w:sz w:val="23"/>
                <w:szCs w:val="23"/>
              </w:rPr>
              <w:t xml:space="preserve"> исполнением законодательства о НРС</w:t>
            </w:r>
          </w:p>
        </w:tc>
      </w:tr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1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5-1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45</w:t>
            </w:r>
          </w:p>
        </w:tc>
        <w:tc>
          <w:tcPr>
            <w:tcW w:w="7513" w:type="dxa"/>
            <w:vAlign w:val="center"/>
          </w:tcPr>
          <w:p w:rsidR="00477458" w:rsidRPr="00555B44" w:rsidRDefault="009C6C2D" w:rsidP="009C6C2D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Первичное наполнение НРС: заполнение заявления, предоставление д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о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кументов, подтверждающих изложенные в заявлении требования,  т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и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пичные ошибки допускаемые претендентами на включение в НРС и Оп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е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раторами – СРО</w:t>
            </w:r>
          </w:p>
        </w:tc>
      </w:tr>
      <w:tr w:rsidR="00477458" w:rsidRPr="00555B44" w:rsidTr="00477458">
        <w:tc>
          <w:tcPr>
            <w:tcW w:w="2268" w:type="dxa"/>
            <w:vAlign w:val="center"/>
          </w:tcPr>
          <w:p w:rsidR="00477458" w:rsidRPr="00555B44" w:rsidRDefault="00477458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9C6C2D" w:rsidRPr="00555B44">
              <w:rPr>
                <w:rFonts w:ascii="Times New Roman" w:hAnsi="Times New Roman"/>
                <w:sz w:val="23"/>
                <w:szCs w:val="23"/>
              </w:rPr>
              <w:t>45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-1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5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  <w:vAlign w:val="center"/>
          </w:tcPr>
          <w:p w:rsidR="00477458" w:rsidRPr="00555B44" w:rsidRDefault="009C6C2D" w:rsidP="00A26CE5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Процедуры принятия решения о включении в НРС</w:t>
            </w:r>
          </w:p>
        </w:tc>
      </w:tr>
      <w:tr w:rsidR="009C6C2D" w:rsidRPr="00555B44" w:rsidTr="00477458">
        <w:tc>
          <w:tcPr>
            <w:tcW w:w="2268" w:type="dxa"/>
            <w:vAlign w:val="center"/>
          </w:tcPr>
          <w:p w:rsidR="009C6C2D" w:rsidRPr="00555B44" w:rsidRDefault="00FC353E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15:50-15:55</w:t>
            </w:r>
          </w:p>
        </w:tc>
        <w:tc>
          <w:tcPr>
            <w:tcW w:w="7513" w:type="dxa"/>
            <w:vAlign w:val="center"/>
          </w:tcPr>
          <w:p w:rsidR="009C6C2D" w:rsidRPr="00555B44" w:rsidRDefault="009C6C2D" w:rsidP="00A26CE5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Внесения изменений и получение информации из НРС</w:t>
            </w:r>
          </w:p>
        </w:tc>
      </w:tr>
      <w:tr w:rsidR="009C6C2D" w:rsidRPr="00555B44" w:rsidTr="00477458">
        <w:tc>
          <w:tcPr>
            <w:tcW w:w="2268" w:type="dxa"/>
            <w:vAlign w:val="center"/>
          </w:tcPr>
          <w:p w:rsidR="009C6C2D" w:rsidRPr="00555B44" w:rsidRDefault="00FC353E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15:55-16:10</w:t>
            </w:r>
          </w:p>
        </w:tc>
        <w:tc>
          <w:tcPr>
            <w:tcW w:w="7513" w:type="dxa"/>
            <w:vAlign w:val="center"/>
          </w:tcPr>
          <w:p w:rsidR="009C6C2D" w:rsidRPr="00555B44" w:rsidRDefault="009C6C2D" w:rsidP="00A26CE5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Вопросы исключения из НРС</w:t>
            </w:r>
          </w:p>
        </w:tc>
      </w:tr>
      <w:tr w:rsidR="009C6C2D" w:rsidRPr="00555B44" w:rsidTr="00477458">
        <w:tc>
          <w:tcPr>
            <w:tcW w:w="2268" w:type="dxa"/>
            <w:vAlign w:val="center"/>
          </w:tcPr>
          <w:p w:rsidR="009C6C2D" w:rsidRPr="00555B44" w:rsidRDefault="00FC353E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16:10-16:20</w:t>
            </w:r>
          </w:p>
        </w:tc>
        <w:tc>
          <w:tcPr>
            <w:tcW w:w="7513" w:type="dxa"/>
            <w:vAlign w:val="center"/>
          </w:tcPr>
          <w:p w:rsidR="009C6C2D" w:rsidRPr="00555B44" w:rsidRDefault="009C6C2D" w:rsidP="00A26CE5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Квалификационные стандарты СРО и независимая оценка квалификации</w:t>
            </w:r>
          </w:p>
        </w:tc>
      </w:tr>
      <w:tr w:rsidR="009C6C2D" w:rsidRPr="00555B44" w:rsidTr="00477458">
        <w:tc>
          <w:tcPr>
            <w:tcW w:w="2268" w:type="dxa"/>
            <w:vAlign w:val="center"/>
          </w:tcPr>
          <w:p w:rsidR="009C6C2D" w:rsidRPr="00555B44" w:rsidRDefault="00846E86" w:rsidP="00CD098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16: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2</w:t>
            </w:r>
            <w:r w:rsidR="00DF6325" w:rsidRPr="00555B44">
              <w:rPr>
                <w:rFonts w:ascii="Times New Roman" w:hAnsi="Times New Roman"/>
                <w:sz w:val="23"/>
                <w:szCs w:val="23"/>
              </w:rPr>
              <w:t>0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-1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7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:</w:t>
            </w:r>
            <w:r w:rsidR="00FC353E" w:rsidRPr="00555B44">
              <w:rPr>
                <w:rFonts w:ascii="Times New Roman" w:hAnsi="Times New Roman"/>
                <w:sz w:val="23"/>
                <w:szCs w:val="23"/>
              </w:rPr>
              <w:t>3</w:t>
            </w:r>
            <w:r w:rsidRPr="00555B44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513" w:type="dxa"/>
            <w:vAlign w:val="center"/>
          </w:tcPr>
          <w:p w:rsidR="009C6C2D" w:rsidRPr="00555B44" w:rsidRDefault="009C6C2D" w:rsidP="00A26CE5">
            <w:pPr>
              <w:rPr>
                <w:rFonts w:ascii="Times New Roman" w:hAnsi="Times New Roman"/>
                <w:sz w:val="23"/>
                <w:szCs w:val="23"/>
              </w:rPr>
            </w:pPr>
            <w:r w:rsidRPr="00555B44">
              <w:rPr>
                <w:rFonts w:ascii="Times New Roman" w:hAnsi="Times New Roman"/>
                <w:sz w:val="23"/>
                <w:szCs w:val="23"/>
              </w:rPr>
              <w:t>Дискуссия на тему «Формирование национального реестра специалистов в области строительства»: вопросы и ответы</w:t>
            </w:r>
          </w:p>
        </w:tc>
      </w:tr>
    </w:tbl>
    <w:p w:rsidR="00A40DC8" w:rsidRPr="00555B44" w:rsidRDefault="00C20D26" w:rsidP="00A40DC8">
      <w:pPr>
        <w:tabs>
          <w:tab w:val="left" w:pos="2408"/>
          <w:tab w:val="left" w:pos="10970"/>
          <w:tab w:val="left" w:pos="13032"/>
        </w:tabs>
        <w:spacing w:line="259" w:lineRule="auto"/>
        <w:ind w:left="-5"/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</w:pPr>
      <w:r w:rsidRPr="00555B44">
        <w:rPr>
          <w:rFonts w:ascii="Times New Roman" w:eastAsia="Calibri" w:hAnsi="Times New Roman" w:cs="Times New Roman"/>
          <w:b/>
          <w:color w:val="000000"/>
          <w:sz w:val="23"/>
          <w:szCs w:val="23"/>
          <w:u w:color="000000"/>
        </w:rPr>
        <w:t>Участники</w:t>
      </w:r>
      <w:r w:rsidRPr="00555B44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>:</w:t>
      </w:r>
    </w:p>
    <w:p w:rsidR="00C20D26" w:rsidRPr="00555B44" w:rsidRDefault="00C20D26" w:rsidP="002012D2">
      <w:pPr>
        <w:pStyle w:val="a3"/>
        <w:numPr>
          <w:ilvl w:val="0"/>
          <w:numId w:val="7"/>
        </w:numPr>
        <w:tabs>
          <w:tab w:val="left" w:pos="2408"/>
          <w:tab w:val="left" w:pos="10970"/>
          <w:tab w:val="left" w:pos="13032"/>
        </w:tabs>
        <w:spacing w:line="259" w:lineRule="auto"/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</w:pPr>
      <w:r w:rsidRPr="00555B44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>Департамент градостроительства Приморского края</w:t>
      </w:r>
    </w:p>
    <w:p w:rsidR="00121FEA" w:rsidRPr="00555B44" w:rsidRDefault="00C20D26" w:rsidP="002012D2">
      <w:pPr>
        <w:pStyle w:val="a3"/>
        <w:numPr>
          <w:ilvl w:val="0"/>
          <w:numId w:val="7"/>
        </w:numPr>
        <w:tabs>
          <w:tab w:val="left" w:pos="2408"/>
          <w:tab w:val="left" w:pos="10970"/>
          <w:tab w:val="left" w:pos="13032"/>
        </w:tabs>
        <w:spacing w:line="259" w:lineRule="auto"/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</w:pPr>
      <w:r w:rsidRPr="00555B44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 xml:space="preserve">Руководители </w:t>
      </w:r>
      <w:proofErr w:type="gramStart"/>
      <w:r w:rsidRPr="00555B44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>строительных</w:t>
      </w:r>
      <w:proofErr w:type="gramEnd"/>
      <w:r w:rsidRPr="00555B44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 xml:space="preserve"> СРО  </w:t>
      </w:r>
    </w:p>
    <w:p w:rsidR="00377E4E" w:rsidRPr="00E036BC" w:rsidRDefault="00C20D26" w:rsidP="00E036BC">
      <w:pPr>
        <w:pStyle w:val="a3"/>
        <w:numPr>
          <w:ilvl w:val="0"/>
          <w:numId w:val="7"/>
        </w:numPr>
        <w:tabs>
          <w:tab w:val="left" w:pos="2408"/>
          <w:tab w:val="left" w:pos="10970"/>
          <w:tab w:val="left" w:pos="13032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036BC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>Руководители</w:t>
      </w:r>
      <w:r w:rsidR="00886E27" w:rsidRPr="00E036BC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 xml:space="preserve"> и представители</w:t>
      </w:r>
      <w:r w:rsidRPr="00E036BC">
        <w:rPr>
          <w:rFonts w:ascii="Times New Roman" w:eastAsia="Calibri" w:hAnsi="Times New Roman" w:cs="Times New Roman"/>
          <w:color w:val="000000"/>
          <w:sz w:val="23"/>
          <w:szCs w:val="23"/>
          <w:u w:color="000000"/>
        </w:rPr>
        <w:t xml:space="preserve"> строительных организаций </w:t>
      </w:r>
    </w:p>
    <w:sectPr w:rsidR="00377E4E" w:rsidRPr="00E036BC" w:rsidSect="00201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920"/>
    <w:multiLevelType w:val="hybridMultilevel"/>
    <w:tmpl w:val="CFE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3016"/>
    <w:multiLevelType w:val="hybridMultilevel"/>
    <w:tmpl w:val="F3C2F50C"/>
    <w:lvl w:ilvl="0" w:tplc="5E4864E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391"/>
    <w:multiLevelType w:val="hybridMultilevel"/>
    <w:tmpl w:val="19228D12"/>
    <w:lvl w:ilvl="0" w:tplc="EFB6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7EB"/>
    <w:multiLevelType w:val="hybridMultilevel"/>
    <w:tmpl w:val="D5CA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72BAA"/>
    <w:multiLevelType w:val="multilevel"/>
    <w:tmpl w:val="A5D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51B46"/>
    <w:multiLevelType w:val="multilevel"/>
    <w:tmpl w:val="1D56B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37320"/>
    <w:multiLevelType w:val="hybridMultilevel"/>
    <w:tmpl w:val="B9FEEC7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75C2619C"/>
    <w:multiLevelType w:val="hybridMultilevel"/>
    <w:tmpl w:val="6D0244C4"/>
    <w:lvl w:ilvl="0" w:tplc="5E4864E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50A4"/>
    <w:rsid w:val="00081260"/>
    <w:rsid w:val="000D5B62"/>
    <w:rsid w:val="000E74BD"/>
    <w:rsid w:val="00121FEA"/>
    <w:rsid w:val="00124842"/>
    <w:rsid w:val="00136132"/>
    <w:rsid w:val="001A18C6"/>
    <w:rsid w:val="002012D2"/>
    <w:rsid w:val="00203879"/>
    <w:rsid w:val="002314A7"/>
    <w:rsid w:val="00253F5D"/>
    <w:rsid w:val="00321DCB"/>
    <w:rsid w:val="003234B2"/>
    <w:rsid w:val="003235A0"/>
    <w:rsid w:val="00377E4E"/>
    <w:rsid w:val="004006D5"/>
    <w:rsid w:val="00477458"/>
    <w:rsid w:val="004926D9"/>
    <w:rsid w:val="004B17C5"/>
    <w:rsid w:val="00555B44"/>
    <w:rsid w:val="00625524"/>
    <w:rsid w:val="006A4CF7"/>
    <w:rsid w:val="006F201E"/>
    <w:rsid w:val="006F5CF1"/>
    <w:rsid w:val="00700531"/>
    <w:rsid w:val="00707868"/>
    <w:rsid w:val="007152A7"/>
    <w:rsid w:val="00754568"/>
    <w:rsid w:val="00754829"/>
    <w:rsid w:val="007E3D62"/>
    <w:rsid w:val="00822A63"/>
    <w:rsid w:val="00846E86"/>
    <w:rsid w:val="00886E27"/>
    <w:rsid w:val="008A21C4"/>
    <w:rsid w:val="008D6C5D"/>
    <w:rsid w:val="0092692A"/>
    <w:rsid w:val="00995272"/>
    <w:rsid w:val="009C6C2D"/>
    <w:rsid w:val="00A004CF"/>
    <w:rsid w:val="00A11669"/>
    <w:rsid w:val="00A40DC8"/>
    <w:rsid w:val="00A73AB1"/>
    <w:rsid w:val="00AA565A"/>
    <w:rsid w:val="00AC39DD"/>
    <w:rsid w:val="00AF05A7"/>
    <w:rsid w:val="00B96D74"/>
    <w:rsid w:val="00BB50A4"/>
    <w:rsid w:val="00BB76C8"/>
    <w:rsid w:val="00C20D26"/>
    <w:rsid w:val="00C31772"/>
    <w:rsid w:val="00C635EB"/>
    <w:rsid w:val="00C95CBE"/>
    <w:rsid w:val="00CA258B"/>
    <w:rsid w:val="00CD0980"/>
    <w:rsid w:val="00D01EF8"/>
    <w:rsid w:val="00D11890"/>
    <w:rsid w:val="00D9164A"/>
    <w:rsid w:val="00DA78AB"/>
    <w:rsid w:val="00DB6F29"/>
    <w:rsid w:val="00DE57A9"/>
    <w:rsid w:val="00DF6325"/>
    <w:rsid w:val="00E00F55"/>
    <w:rsid w:val="00E036BC"/>
    <w:rsid w:val="00E22530"/>
    <w:rsid w:val="00E24A4C"/>
    <w:rsid w:val="00E53977"/>
    <w:rsid w:val="00E57BC4"/>
    <w:rsid w:val="00E94189"/>
    <w:rsid w:val="00ED3063"/>
    <w:rsid w:val="00EE3E44"/>
    <w:rsid w:val="00EE7C7D"/>
    <w:rsid w:val="00FC353E"/>
    <w:rsid w:val="00FE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CF"/>
    <w:pPr>
      <w:ind w:left="720"/>
      <w:contextualSpacing/>
    </w:pPr>
  </w:style>
  <w:style w:type="character" w:styleId="a4">
    <w:name w:val="Strong"/>
    <w:basedOn w:val="a0"/>
    <w:uiPriority w:val="22"/>
    <w:qFormat/>
    <w:rsid w:val="00D11890"/>
    <w:rPr>
      <w:b/>
      <w:bCs/>
    </w:rPr>
  </w:style>
  <w:style w:type="character" w:customStyle="1" w:styleId="apple-converted-space">
    <w:name w:val="apple-converted-space"/>
    <w:basedOn w:val="a0"/>
    <w:rsid w:val="00AF05A7"/>
  </w:style>
  <w:style w:type="paragraph" w:styleId="a5">
    <w:name w:val="No Spacing"/>
    <w:uiPriority w:val="1"/>
    <w:qFormat/>
    <w:rsid w:val="00E94189"/>
    <w:pPr>
      <w:spacing w:after="0" w:line="240" w:lineRule="auto"/>
    </w:pPr>
  </w:style>
  <w:style w:type="paragraph" w:customStyle="1" w:styleId="ConsPlusNormal">
    <w:name w:val="ConsPlusNormal"/>
    <w:rsid w:val="00C31772"/>
    <w:pPr>
      <w:widowControl w:val="0"/>
      <w:autoSpaceDE w:val="0"/>
      <w:autoSpaceDN w:val="0"/>
      <w:spacing w:after="0" w:line="240" w:lineRule="auto"/>
    </w:pPr>
    <w:rPr>
      <w:rFonts w:ascii="Constantia" w:eastAsia="Times New Roman" w:hAnsi="Constantia" w:cs="Constantia"/>
      <w:szCs w:val="20"/>
      <w:lang w:eastAsia="ru-RU"/>
    </w:rPr>
  </w:style>
  <w:style w:type="table" w:styleId="a6">
    <w:name w:val="Table Grid"/>
    <w:basedOn w:val="a1"/>
    <w:uiPriority w:val="59"/>
    <w:rsid w:val="00201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</dc:creator>
  <cp:lastModifiedBy>ack</cp:lastModifiedBy>
  <cp:revision>6</cp:revision>
  <cp:lastPrinted>2016-09-09T06:17:00Z</cp:lastPrinted>
  <dcterms:created xsi:type="dcterms:W3CDTF">2017-04-19T04:50:00Z</dcterms:created>
  <dcterms:modified xsi:type="dcterms:W3CDTF">2017-04-19T06:35:00Z</dcterms:modified>
</cp:coreProperties>
</file>